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E9607" w14:textId="017A5410" w:rsidR="00A76D32" w:rsidRDefault="00A76D32" w:rsidP="0003505C">
      <w:pPr>
        <w:tabs>
          <w:tab w:val="left" w:pos="1440"/>
          <w:tab w:val="left" w:pos="5940"/>
        </w:tabs>
        <w:spacing w:after="0" w:line="240" w:lineRule="auto"/>
        <w:jc w:val="righ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Pielikums Nr.</w:t>
      </w:r>
      <w:r w:rsidR="00AE25EB">
        <w:rPr>
          <w:rFonts w:eastAsia="Times New Roman"/>
          <w:color w:val="000000"/>
          <w:sz w:val="20"/>
          <w:szCs w:val="20"/>
        </w:rPr>
        <w:t>4</w:t>
      </w:r>
    </w:p>
    <w:p w14:paraId="78BE56F7" w14:textId="77777777" w:rsidR="00A76D32" w:rsidRDefault="00A76D32" w:rsidP="00A76D32">
      <w:pPr>
        <w:tabs>
          <w:tab w:val="left" w:pos="1440"/>
          <w:tab w:val="left" w:pos="5940"/>
        </w:tabs>
        <w:spacing w:after="0" w:line="240" w:lineRule="auto"/>
        <w:jc w:val="center"/>
        <w:rPr>
          <w:rFonts w:eastAsia="Times New Roman"/>
          <w:b/>
          <w:color w:val="000000"/>
          <w:sz w:val="22"/>
          <w:szCs w:val="22"/>
        </w:rPr>
      </w:pPr>
    </w:p>
    <w:p w14:paraId="391B4C6C" w14:textId="77777777" w:rsidR="00A76D32" w:rsidRDefault="00A76D32" w:rsidP="00A76D32">
      <w:pPr>
        <w:tabs>
          <w:tab w:val="left" w:pos="1440"/>
          <w:tab w:val="left" w:pos="5940"/>
        </w:tabs>
        <w:spacing w:after="0" w:line="240" w:lineRule="auto"/>
        <w:jc w:val="center"/>
        <w:rPr>
          <w:rFonts w:eastAsia="Times New Roman"/>
          <w:b/>
          <w:color w:val="000000"/>
          <w:sz w:val="22"/>
          <w:szCs w:val="22"/>
        </w:rPr>
      </w:pPr>
    </w:p>
    <w:p w14:paraId="674FAD77" w14:textId="2FF800CF" w:rsidR="00A76D32" w:rsidRDefault="00A76D32" w:rsidP="00A76D32">
      <w:pPr>
        <w:tabs>
          <w:tab w:val="left" w:pos="1440"/>
          <w:tab w:val="left" w:pos="5940"/>
        </w:tabs>
        <w:spacing w:after="0" w:line="240" w:lineRule="auto"/>
        <w:jc w:val="center"/>
        <w:rPr>
          <w:rFonts w:eastAsia="Times New Roman"/>
          <w:color w:val="000000"/>
          <w:sz w:val="22"/>
          <w:szCs w:val="22"/>
        </w:rPr>
      </w:pPr>
      <w:r>
        <w:rPr>
          <w:sz w:val="28"/>
          <w:szCs w:val="28"/>
        </w:rPr>
        <w:t>U</w:t>
      </w:r>
      <w:r w:rsidR="0047043C">
        <w:rPr>
          <w:sz w:val="28"/>
          <w:szCs w:val="28"/>
        </w:rPr>
        <w:t>zdevums</w:t>
      </w:r>
      <w:r w:rsidR="002955E6">
        <w:rPr>
          <w:sz w:val="28"/>
          <w:szCs w:val="28"/>
        </w:rPr>
        <w:t xml:space="preserve"> </w:t>
      </w:r>
      <w:r w:rsidR="0047043C">
        <w:rPr>
          <w:sz w:val="28"/>
          <w:szCs w:val="28"/>
        </w:rPr>
        <w:t>a</w:t>
      </w:r>
      <w:r w:rsidR="002955E6">
        <w:rPr>
          <w:sz w:val="28"/>
          <w:szCs w:val="28"/>
        </w:rPr>
        <w:t>utoruzraudzības veikšanai</w:t>
      </w:r>
    </w:p>
    <w:p w14:paraId="5B4555E0" w14:textId="4F15955F" w:rsidR="007A2528" w:rsidRPr="009267E7" w:rsidRDefault="00772FE7" w:rsidP="007A2528">
      <w:pPr>
        <w:tabs>
          <w:tab w:val="left" w:pos="1440"/>
          <w:tab w:val="left" w:pos="5940"/>
        </w:tabs>
        <w:spacing w:after="0" w:line="240" w:lineRule="auto"/>
        <w:jc w:val="center"/>
        <w:rPr>
          <w:rFonts w:eastAsia="Times New Roman"/>
          <w:b/>
          <w:color w:val="000000"/>
        </w:rPr>
      </w:pPr>
      <w:proofErr w:type="spellStart"/>
      <w:r>
        <w:rPr>
          <w:b/>
        </w:rPr>
        <w:t>Ošas</w:t>
      </w:r>
      <w:proofErr w:type="spellEnd"/>
      <w:r>
        <w:rPr>
          <w:b/>
        </w:rPr>
        <w:t xml:space="preserve"> </w:t>
      </w:r>
      <w:r w:rsidR="0026173D">
        <w:rPr>
          <w:b/>
        </w:rPr>
        <w:t>2</w:t>
      </w:r>
      <w:r>
        <w:rPr>
          <w:b/>
        </w:rPr>
        <w:t>. poldera</w:t>
      </w:r>
      <w:r w:rsidR="007A2528" w:rsidRPr="009267E7">
        <w:rPr>
          <w:b/>
        </w:rPr>
        <w:t xml:space="preserve"> sūkņu stacijas </w:t>
      </w:r>
      <w:r>
        <w:rPr>
          <w:b/>
        </w:rPr>
        <w:t>Rožupes</w:t>
      </w:r>
      <w:r w:rsidR="007A2528" w:rsidRPr="009267E7">
        <w:rPr>
          <w:b/>
        </w:rPr>
        <w:t xml:space="preserve"> pagastā, </w:t>
      </w:r>
      <w:r>
        <w:rPr>
          <w:b/>
        </w:rPr>
        <w:t>Līvānu</w:t>
      </w:r>
      <w:r w:rsidR="007A2528" w:rsidRPr="009267E7">
        <w:rPr>
          <w:b/>
        </w:rPr>
        <w:t xml:space="preserve"> novadā pārbūves būv</w:t>
      </w:r>
      <w:r w:rsidR="002955E6">
        <w:rPr>
          <w:b/>
        </w:rPr>
        <w:t>darbu laikā</w:t>
      </w:r>
    </w:p>
    <w:p w14:paraId="77BE63C1" w14:textId="77777777" w:rsidR="00A76D32" w:rsidRDefault="00A76D32" w:rsidP="0003505C">
      <w:pPr>
        <w:tabs>
          <w:tab w:val="left" w:pos="1440"/>
          <w:tab w:val="left" w:pos="5940"/>
        </w:tabs>
        <w:spacing w:after="0" w:line="240" w:lineRule="auto"/>
        <w:rPr>
          <w:b/>
        </w:rPr>
      </w:pPr>
    </w:p>
    <w:p w14:paraId="5E05D168" w14:textId="78395CED" w:rsidR="00A76D32" w:rsidRDefault="00A76D32" w:rsidP="00A76D32">
      <w:pPr>
        <w:tabs>
          <w:tab w:val="left" w:pos="1440"/>
          <w:tab w:val="left" w:pos="5940"/>
        </w:tabs>
        <w:spacing w:after="0" w:line="240" w:lineRule="auto"/>
        <w:ind w:left="-567"/>
        <w:rPr>
          <w:rFonts w:eastAsia="Times New Roman"/>
          <w:b/>
          <w:color w:val="000000"/>
        </w:rPr>
      </w:pPr>
      <w:r>
        <w:t>Identifikācijas numurs:</w:t>
      </w:r>
      <w:r>
        <w:rPr>
          <w:b/>
        </w:rPr>
        <w:t xml:space="preserve"> ZMNĪ 201</w:t>
      </w:r>
      <w:r w:rsidR="0026173D">
        <w:rPr>
          <w:b/>
        </w:rPr>
        <w:t>7</w:t>
      </w:r>
      <w:r>
        <w:rPr>
          <w:b/>
        </w:rPr>
        <w:t>/</w:t>
      </w:r>
      <w:r w:rsidR="008C2AD6">
        <w:rPr>
          <w:b/>
        </w:rPr>
        <w:t xml:space="preserve">21 </w:t>
      </w:r>
      <w:bookmarkStart w:id="0" w:name="_GoBack"/>
      <w:bookmarkEnd w:id="0"/>
      <w:r>
        <w:rPr>
          <w:b/>
        </w:rPr>
        <w:t>ERAF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371"/>
      </w:tblGrid>
      <w:tr w:rsidR="00A76D32" w14:paraId="3C0F69A3" w14:textId="77777777" w:rsidTr="00A76D32">
        <w:trPr>
          <w:trHeight w:val="35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6B02" w14:textId="77777777" w:rsidR="00A76D32" w:rsidRDefault="00A76D3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Būvprojekta minimālā sastāvā nosaukums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F89B" w14:textId="53EE8410" w:rsidR="00A76D32" w:rsidRPr="007A2528" w:rsidRDefault="00772FE7">
            <w:pPr>
              <w:spacing w:after="0" w:line="240" w:lineRule="auto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Ošas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r w:rsidR="0026173D">
              <w:rPr>
                <w:rFonts w:eastAsia="Times New Roman"/>
                <w:b/>
              </w:rPr>
              <w:t>2</w:t>
            </w:r>
            <w:r>
              <w:rPr>
                <w:rFonts w:eastAsia="Times New Roman"/>
                <w:b/>
              </w:rPr>
              <w:t>.</w:t>
            </w:r>
            <w:r w:rsidR="003F3D93" w:rsidRPr="007A2528">
              <w:rPr>
                <w:rFonts w:eastAsia="Times New Roman"/>
                <w:b/>
              </w:rPr>
              <w:t xml:space="preserve"> </w:t>
            </w:r>
            <w:r w:rsidR="00A76D32" w:rsidRPr="007A2528">
              <w:rPr>
                <w:rFonts w:eastAsia="Times New Roman"/>
                <w:b/>
              </w:rPr>
              <w:t xml:space="preserve">poldera </w:t>
            </w:r>
            <w:r w:rsidR="003F3D93" w:rsidRPr="007A2528">
              <w:rPr>
                <w:rFonts w:eastAsia="Times New Roman"/>
                <w:b/>
              </w:rPr>
              <w:t xml:space="preserve">sūkņu stacijas </w:t>
            </w:r>
            <w:r>
              <w:rPr>
                <w:rFonts w:eastAsia="Times New Roman"/>
                <w:b/>
              </w:rPr>
              <w:t>Rožupes</w:t>
            </w:r>
            <w:r w:rsidR="003F3D93" w:rsidRPr="007A2528">
              <w:rPr>
                <w:rFonts w:eastAsia="Times New Roman"/>
                <w:b/>
              </w:rPr>
              <w:t xml:space="preserve"> pagastā, </w:t>
            </w:r>
            <w:r>
              <w:rPr>
                <w:rFonts w:eastAsia="Times New Roman"/>
                <w:b/>
              </w:rPr>
              <w:t>Līvānu</w:t>
            </w:r>
            <w:r w:rsidR="003F3D93" w:rsidRPr="007A2528">
              <w:rPr>
                <w:rFonts w:eastAsia="Times New Roman"/>
                <w:b/>
              </w:rPr>
              <w:t xml:space="preserve"> novadā </w:t>
            </w:r>
            <w:r w:rsidR="00195160" w:rsidRPr="007A2528">
              <w:rPr>
                <w:rFonts w:eastAsia="Times New Roman"/>
                <w:b/>
              </w:rPr>
              <w:t>pārbūve</w:t>
            </w:r>
            <w:r w:rsidR="00A76D32" w:rsidRPr="007A2528">
              <w:rPr>
                <w:rFonts w:eastAsia="Times New Roman"/>
                <w:b/>
              </w:rPr>
              <w:t xml:space="preserve"> </w:t>
            </w:r>
          </w:p>
          <w:p w14:paraId="596613B8" w14:textId="77777777" w:rsidR="00A76D32" w:rsidRDefault="00A76D32">
            <w:pPr>
              <w:spacing w:after="120" w:line="240" w:lineRule="auto"/>
              <w:rPr>
                <w:rFonts w:eastAsia="Times New Roman"/>
                <w:b/>
              </w:rPr>
            </w:pPr>
          </w:p>
        </w:tc>
      </w:tr>
      <w:tr w:rsidR="00A76D32" w14:paraId="6F6F616D" w14:textId="77777777" w:rsidTr="00A76D32">
        <w:trPr>
          <w:trHeight w:val="35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6C5B" w14:textId="77777777" w:rsidR="00A76D32" w:rsidRDefault="00A76D32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Būves nosaukums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A63D" w14:textId="2E0DF078" w:rsidR="00A76D32" w:rsidRDefault="00772FE7" w:rsidP="0026173D">
            <w:pPr>
              <w:spacing w:after="0" w:line="240" w:lineRule="auto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</w:rPr>
              <w:t>Ošas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26173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.</w:t>
            </w:r>
            <w:r w:rsidR="003F3D93">
              <w:rPr>
                <w:rFonts w:eastAsia="Times New Roman"/>
              </w:rPr>
              <w:t xml:space="preserve"> poldera sūkņu stacija</w:t>
            </w:r>
          </w:p>
        </w:tc>
      </w:tr>
      <w:tr w:rsidR="00A76D32" w14:paraId="49FB5197" w14:textId="77777777" w:rsidTr="00A76D32">
        <w:trPr>
          <w:trHeight w:val="26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88B0" w14:textId="77777777" w:rsidR="00A76D32" w:rsidRDefault="00A76D32">
            <w:r>
              <w:t>Inženierbūvju grupa un būvju klasifikācijas kods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859A" w14:textId="59179DEF" w:rsidR="00A76D32" w:rsidRDefault="00A76D32" w:rsidP="00177AA8">
            <w:r>
              <w:t>II grupas būve (kods 215</w:t>
            </w:r>
            <w:r w:rsidR="00177AA8">
              <w:t>3</w:t>
            </w:r>
            <w:r>
              <w:t>)</w:t>
            </w:r>
          </w:p>
        </w:tc>
      </w:tr>
      <w:tr w:rsidR="00A76D32" w14:paraId="78A0206B" w14:textId="77777777" w:rsidTr="00A76D32">
        <w:trPr>
          <w:trHeight w:val="26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F63B" w14:textId="77777777" w:rsidR="00A76D32" w:rsidRDefault="00A76D32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Objekta adrese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103F" w14:textId="09F6CB92" w:rsidR="00A76D32" w:rsidRDefault="00772FE7" w:rsidP="0026173D">
            <w:pPr>
              <w:spacing w:after="0" w:line="240" w:lineRule="auto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</w:rPr>
              <w:t>Ošas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26173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.</w:t>
            </w:r>
            <w:r w:rsidR="00CF43CA">
              <w:rPr>
                <w:rFonts w:eastAsia="Times New Roman"/>
              </w:rPr>
              <w:t xml:space="preserve"> poldera sūkņu stacija </w:t>
            </w:r>
            <w:r>
              <w:rPr>
                <w:rFonts w:eastAsia="Times New Roman"/>
              </w:rPr>
              <w:t>Rožupes</w:t>
            </w:r>
            <w:r w:rsidR="00CF43CA">
              <w:rPr>
                <w:rFonts w:eastAsia="Times New Roman"/>
              </w:rPr>
              <w:t xml:space="preserve"> pagasts, </w:t>
            </w:r>
            <w:r>
              <w:rPr>
                <w:rFonts w:eastAsia="Times New Roman"/>
              </w:rPr>
              <w:t>Līvānu</w:t>
            </w:r>
            <w:r w:rsidR="00CF43CA">
              <w:rPr>
                <w:rFonts w:eastAsia="Times New Roman"/>
              </w:rPr>
              <w:t xml:space="preserve"> novads</w:t>
            </w:r>
          </w:p>
        </w:tc>
      </w:tr>
      <w:tr w:rsidR="00A76D32" w14:paraId="7E57BA5F" w14:textId="77777777" w:rsidTr="00A76D32">
        <w:trPr>
          <w:trHeight w:val="26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996A" w14:textId="77777777" w:rsidR="00A76D32" w:rsidRDefault="00A76D3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Pasūtītājs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4AC2" w14:textId="77777777" w:rsidR="00A76D32" w:rsidRDefault="00A76D32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Valsts sabiedrība ar ierobežotu atbildību </w:t>
            </w:r>
          </w:p>
          <w:p w14:paraId="002AA064" w14:textId="77777777" w:rsidR="00A76D32" w:rsidRDefault="00A76D3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“Zemkopības ministrijas nekustamie īpašumi”</w:t>
            </w:r>
          </w:p>
        </w:tc>
      </w:tr>
      <w:tr w:rsidR="00A76D32" w14:paraId="29ED87CE" w14:textId="77777777" w:rsidTr="00A76D32">
        <w:trPr>
          <w:trHeight w:val="26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C880" w14:textId="77777777" w:rsidR="00A76D32" w:rsidRDefault="00A76D3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Objekta apjoms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8D46" w14:textId="4BCBD20A" w:rsidR="00A76D32" w:rsidRDefault="00CF43CA" w:rsidP="00A76D3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Sūkņu stacija</w:t>
            </w:r>
          </w:p>
        </w:tc>
      </w:tr>
      <w:tr w:rsidR="00A76D32" w14:paraId="70B68E08" w14:textId="77777777" w:rsidTr="00A76D32">
        <w:trPr>
          <w:trHeight w:val="4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A75B" w14:textId="77777777" w:rsidR="00A76D32" w:rsidRDefault="00A76D3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Uzdevuma mērķis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0667" w14:textId="1404E3DC" w:rsidR="00A76D32" w:rsidRDefault="00AE25EB" w:rsidP="0026173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Veikt autoruzraudzību </w:t>
            </w:r>
            <w:proofErr w:type="spellStart"/>
            <w:r w:rsidR="00772FE7">
              <w:rPr>
                <w:rFonts w:eastAsia="Times New Roman"/>
                <w:bCs/>
                <w:color w:val="000000"/>
              </w:rPr>
              <w:t>Ošas</w:t>
            </w:r>
            <w:proofErr w:type="spellEnd"/>
            <w:r w:rsidR="00772FE7">
              <w:rPr>
                <w:rFonts w:eastAsia="Times New Roman"/>
                <w:bCs/>
                <w:color w:val="000000"/>
              </w:rPr>
              <w:t xml:space="preserve"> </w:t>
            </w:r>
            <w:r w:rsidR="0026173D">
              <w:rPr>
                <w:rFonts w:eastAsia="Times New Roman"/>
                <w:bCs/>
                <w:color w:val="000000"/>
              </w:rPr>
              <w:t>2</w:t>
            </w:r>
            <w:r w:rsidR="00772FE7">
              <w:rPr>
                <w:rFonts w:eastAsia="Times New Roman"/>
                <w:bCs/>
                <w:color w:val="000000"/>
              </w:rPr>
              <w:t>.</w:t>
            </w:r>
            <w:r>
              <w:rPr>
                <w:rFonts w:eastAsia="Times New Roman"/>
                <w:bCs/>
                <w:color w:val="000000"/>
              </w:rPr>
              <w:t xml:space="preserve"> poldera sūkņu stacijas pārbūves būvdarbu laikā</w:t>
            </w:r>
            <w:r w:rsidR="004212E0">
              <w:rPr>
                <w:rFonts w:eastAsia="Times New Roman"/>
                <w:bCs/>
                <w:color w:val="000000"/>
              </w:rPr>
              <w:t>.</w:t>
            </w:r>
          </w:p>
        </w:tc>
      </w:tr>
      <w:tr w:rsidR="00A76D32" w14:paraId="43028867" w14:textId="77777777" w:rsidTr="00A76D32">
        <w:trPr>
          <w:trHeight w:val="260"/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C969" w14:textId="77777777" w:rsidR="00A76D32" w:rsidRDefault="00A76D3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IZVIRZĪTĀS PRASĪBAS</w:t>
            </w:r>
          </w:p>
        </w:tc>
      </w:tr>
      <w:tr w:rsidR="00A76D32" w14:paraId="0A15703D" w14:textId="77777777" w:rsidTr="00A76D32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A74A" w14:textId="77777777" w:rsidR="00A76D32" w:rsidRDefault="00A76D3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Normatīvās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B3DA" w14:textId="60495D31" w:rsidR="00A76D32" w:rsidRDefault="00A76D32" w:rsidP="00772FE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Atbilstoši </w:t>
            </w:r>
            <w:r>
              <w:t>05.01.2016. MK noteikumiem Nr.19 “Darbības programmas "Izaugsme un nodarbinātība" 5.1.2. specifiskā atbalsta mērķa "Samazināt plūdu riskus lauku teritorijās" īstenošanas noteikumi”;</w:t>
            </w:r>
            <w:r>
              <w:rPr>
                <w:rFonts w:eastAsia="Times New Roman"/>
                <w:color w:val="000000"/>
              </w:rPr>
              <w:t>16.09.2014. Ministru kabineta noteikumos Nr.550 “Hidrotehnisko un meliorācijas būvju būvnoteikumi”  noteiktajām prasībām,</w:t>
            </w:r>
            <w:r>
              <w:t xml:space="preserve"> 22.12.2008. MK apstiprinātiem “Ieteikumiem videi draudzīgas būvniecības veicināšanai”(Prot.Nr.94, 92.§); </w:t>
            </w:r>
            <w:r>
              <w:rPr>
                <w:rFonts w:eastAsia="Times New Roman"/>
                <w:color w:val="000000"/>
              </w:rPr>
              <w:t>un citu normatīvo aktu prasībām.</w:t>
            </w:r>
          </w:p>
        </w:tc>
      </w:tr>
      <w:tr w:rsidR="00A76D32" w14:paraId="6DD2C4B2" w14:textId="77777777" w:rsidTr="00AE25EB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96EB" w14:textId="63B75B0D" w:rsidR="00A76D32" w:rsidRDefault="00AE25E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Prasības autoruzraudzībai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E44A" w14:textId="786610F5" w:rsidR="00AE25EB" w:rsidRDefault="00AE25EB" w:rsidP="00164A83">
            <w:pPr>
              <w:tabs>
                <w:tab w:val="left" w:pos="742"/>
              </w:tabs>
              <w:spacing w:after="0"/>
              <w:rPr>
                <w:rFonts w:eastAsia="Times New Roman"/>
                <w:noProof/>
              </w:rPr>
            </w:pPr>
            <w:r>
              <w:rPr>
                <w:noProof/>
              </w:rPr>
              <w:t xml:space="preserve">1.Būvprojekta realizācijas gaitā pārbaudīt būvobjekta </w:t>
            </w:r>
            <w:r w:rsidR="0003505C">
              <w:rPr>
                <w:noProof/>
              </w:rPr>
              <w:t>pārbūves darbu</w:t>
            </w:r>
            <w:r>
              <w:rPr>
                <w:noProof/>
              </w:rPr>
              <w:t xml:space="preserve"> apjomu atbilstību būvprojekt</w:t>
            </w:r>
            <w:r w:rsidR="0003505C">
              <w:rPr>
                <w:noProof/>
              </w:rPr>
              <w:t>ā paredzētajiem</w:t>
            </w:r>
            <w:r>
              <w:rPr>
                <w:noProof/>
              </w:rPr>
              <w:t xml:space="preserve"> risinājumiem.</w:t>
            </w:r>
          </w:p>
          <w:p w14:paraId="1748D5CF" w14:textId="77777777" w:rsidR="00AE25EB" w:rsidRDefault="00AE25EB" w:rsidP="00164A83">
            <w:pPr>
              <w:tabs>
                <w:tab w:val="left" w:pos="742"/>
              </w:tabs>
              <w:spacing w:after="0"/>
              <w:rPr>
                <w:noProof/>
              </w:rPr>
            </w:pPr>
            <w:r>
              <w:rPr>
                <w:noProof/>
              </w:rPr>
              <w:t>2. Pārbaudīt būvē lietoto konstrukciju, tehnoloģisko un citu iekārtu, būvizstrādājumu un materiālu atbilstību būvprojektam un nepieļaut neatbilstošu konstrukciju, tehnoloģisko un citu iekārtu, būvizstrādājumu un materiālu iestrādāšanu būvē.</w:t>
            </w:r>
          </w:p>
          <w:p w14:paraId="7EA56EC7" w14:textId="6A7E4FBD" w:rsidR="0003505C" w:rsidRDefault="0003505C" w:rsidP="00164A83">
            <w:pPr>
              <w:tabs>
                <w:tab w:val="left" w:pos="742"/>
              </w:tabs>
              <w:spacing w:after="0"/>
              <w:rPr>
                <w:noProof/>
              </w:rPr>
            </w:pPr>
            <w:r>
              <w:rPr>
                <w:noProof/>
              </w:rPr>
              <w:t>3. Piedalīties iknedēļas būvsanāksmēs.</w:t>
            </w:r>
          </w:p>
          <w:p w14:paraId="0AC6014C" w14:textId="48392AD2" w:rsidR="0003505C" w:rsidRDefault="0003505C" w:rsidP="00164A83">
            <w:pPr>
              <w:tabs>
                <w:tab w:val="left" w:pos="742"/>
              </w:tabs>
              <w:spacing w:after="0"/>
              <w:rPr>
                <w:noProof/>
              </w:rPr>
            </w:pPr>
            <w:r>
              <w:rPr>
                <w:noProof/>
              </w:rPr>
              <w:t>4. Piedalīties pabeigto pārbūves darbu pārbaudē un pieņemšanā.</w:t>
            </w:r>
          </w:p>
          <w:p w14:paraId="3D602BDD" w14:textId="490709FB" w:rsidR="0003505C" w:rsidRDefault="0003505C" w:rsidP="00164A83">
            <w:pPr>
              <w:tabs>
                <w:tab w:val="left" w:pos="742"/>
              </w:tabs>
              <w:spacing w:after="0"/>
              <w:rPr>
                <w:noProof/>
              </w:rPr>
            </w:pPr>
            <w:r>
              <w:rPr>
                <w:noProof/>
              </w:rPr>
              <w:t>5. Pārbaudīt vai saskaņot ierosinātās izmaiņas vai precizējumus būvprojektā.</w:t>
            </w:r>
          </w:p>
          <w:p w14:paraId="542C9075" w14:textId="461C89C0" w:rsidR="0003505C" w:rsidRDefault="0003505C" w:rsidP="00164A83">
            <w:pPr>
              <w:tabs>
                <w:tab w:val="left" w:pos="742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6. Izskatīt izpilddokumentāciju un to saskaņot. </w:t>
            </w:r>
          </w:p>
          <w:p w14:paraId="603F2164" w14:textId="38075190" w:rsidR="00AE25EB" w:rsidRDefault="0003505C" w:rsidP="00164A83">
            <w:pPr>
              <w:tabs>
                <w:tab w:val="left" w:pos="742"/>
              </w:tabs>
              <w:spacing w:after="0"/>
              <w:rPr>
                <w:noProof/>
              </w:rPr>
            </w:pPr>
            <w:r>
              <w:rPr>
                <w:noProof/>
              </w:rPr>
              <w:t>7</w:t>
            </w:r>
            <w:r w:rsidR="00AE25EB">
              <w:rPr>
                <w:noProof/>
              </w:rPr>
              <w:t>. Piedalīties komisijas darbā, pieņemot būvobjektu ekspluatācijā;</w:t>
            </w:r>
          </w:p>
          <w:p w14:paraId="00CDAF82" w14:textId="62DC6239" w:rsidR="00A76D32" w:rsidRDefault="0003505C" w:rsidP="00164A8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noProof/>
              </w:rPr>
              <w:t>8</w:t>
            </w:r>
            <w:r w:rsidR="00AE25EB">
              <w:rPr>
                <w:noProof/>
              </w:rPr>
              <w:t>. Veikt ierakstus autoruzraudzības žurnālā.</w:t>
            </w:r>
          </w:p>
        </w:tc>
      </w:tr>
    </w:tbl>
    <w:p w14:paraId="36F2CFC6" w14:textId="77777777" w:rsidR="00C92BCF" w:rsidRDefault="00C92BCF"/>
    <w:sectPr w:rsidR="00C92B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2"/>
    <w:rsid w:val="0003505C"/>
    <w:rsid w:val="000E20D2"/>
    <w:rsid w:val="00164A83"/>
    <w:rsid w:val="00177AA8"/>
    <w:rsid w:val="00195160"/>
    <w:rsid w:val="001C4A80"/>
    <w:rsid w:val="001E10C4"/>
    <w:rsid w:val="0026173D"/>
    <w:rsid w:val="002955E6"/>
    <w:rsid w:val="003F3D93"/>
    <w:rsid w:val="004212E0"/>
    <w:rsid w:val="0047043C"/>
    <w:rsid w:val="0049056E"/>
    <w:rsid w:val="00560A55"/>
    <w:rsid w:val="00772FE7"/>
    <w:rsid w:val="007A2528"/>
    <w:rsid w:val="008C2AD6"/>
    <w:rsid w:val="00A645DA"/>
    <w:rsid w:val="00A76D32"/>
    <w:rsid w:val="00AE25EB"/>
    <w:rsid w:val="00C92BCF"/>
    <w:rsid w:val="00CF43CA"/>
    <w:rsid w:val="00FA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F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2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76D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D32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76D3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32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3C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3CA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2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76D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D32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76D3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32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3C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3CA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Eglajs</dc:creator>
  <cp:keywords/>
  <dc:description/>
  <cp:lastModifiedBy>Vidmants Bielinis</cp:lastModifiedBy>
  <cp:revision>3</cp:revision>
  <dcterms:created xsi:type="dcterms:W3CDTF">2017-02-16T13:47:00Z</dcterms:created>
  <dcterms:modified xsi:type="dcterms:W3CDTF">2017-02-16T13:52:00Z</dcterms:modified>
</cp:coreProperties>
</file>